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4E29" w:rsidRDefault="00126C6D">
      <w:pPr>
        <w:rPr>
          <w:noProof/>
          <w:lang w:eastAsia="en-GB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0F99DED" wp14:editId="232C4838">
            <wp:simplePos x="0" y="0"/>
            <wp:positionH relativeFrom="margin">
              <wp:posOffset>533400</wp:posOffset>
            </wp:positionH>
            <wp:positionV relativeFrom="paragraph">
              <wp:posOffset>152400</wp:posOffset>
            </wp:positionV>
            <wp:extent cx="1053465" cy="1082040"/>
            <wp:effectExtent l="0" t="0" r="0" b="3810"/>
            <wp:wrapTight wrapText="bothSides">
              <wp:wrapPolygon edited="0">
                <wp:start x="0" y="0"/>
                <wp:lineTo x="0" y="21296"/>
                <wp:lineTo x="21092" y="21296"/>
                <wp:lineTo x="21092" y="0"/>
                <wp:lineTo x="0" y="0"/>
              </wp:wrapPolygon>
            </wp:wrapTight>
            <wp:docPr id="1" name="Picture 1">
              <a:extLst xmlns:a="http://schemas.openxmlformats.org/drawingml/2006/main">
                <a:ext uri="{FF2B5EF4-FFF2-40B4-BE49-F238E27FC236}">
                  <a16:creationId xmlns:a16="http://schemas.microsoft.com/office/drawing/2014/main" id="{CBDC3384-F853-4564-B8EC-6AEEDC9C95A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72" name="Picture 1">
                      <a:extLst>
                        <a:ext uri="{FF2B5EF4-FFF2-40B4-BE49-F238E27FC236}">
                          <a16:creationId xmlns:a16="http://schemas.microsoft.com/office/drawing/2014/main" id="{CBDC3384-F853-4564-B8EC-6AEEDC9C95AD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3465" cy="1082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84916" w:rsidRDefault="00374E2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74E29" w:rsidRDefault="00ED6EEC" w:rsidP="00126C6D">
      <w:pPr>
        <w:pStyle w:val="Heading2"/>
        <w:ind w:firstLine="720"/>
        <w:jc w:val="left"/>
        <w:rPr>
          <w:rFonts w:ascii="Times New Roman" w:hAnsi="Times New Roman"/>
          <w:sz w:val="32"/>
          <w:u w:val="none"/>
        </w:rPr>
      </w:pPr>
      <w:r>
        <w:rPr>
          <w:rFonts w:ascii="Times New Roman" w:hAnsi="Times New Roman"/>
          <w:sz w:val="32"/>
          <w:u w:val="none"/>
        </w:rPr>
        <w:t>Willow Bank Infant School</w:t>
      </w:r>
    </w:p>
    <w:p w:rsidR="00ED6EEC" w:rsidRPr="00ED6EEC" w:rsidRDefault="00126C6D" w:rsidP="00126C6D">
      <w:pPr>
        <w:ind w:left="720" w:firstLine="720"/>
        <w:rPr>
          <w:lang w:val="en-US"/>
        </w:rPr>
      </w:pPr>
      <w:r>
        <w:rPr>
          <w:lang w:val="en-US"/>
        </w:rPr>
        <w:t xml:space="preserve">   </w:t>
      </w:r>
      <w:r w:rsidR="00ED6EEC">
        <w:rPr>
          <w:lang w:val="en-US"/>
        </w:rPr>
        <w:t>Deputy Headteacher Job Description</w:t>
      </w:r>
      <w:bookmarkStart w:id="0" w:name="_GoBack"/>
      <w:bookmarkEnd w:id="0"/>
    </w:p>
    <w:p w:rsidR="00374E29" w:rsidRDefault="00374E29"/>
    <w:p w:rsidR="00A56908" w:rsidRDefault="00A56908" w:rsidP="003D0463">
      <w:pPr>
        <w:pStyle w:val="NoSpacing"/>
        <w:rPr>
          <w:b/>
        </w:rPr>
      </w:pPr>
    </w:p>
    <w:p w:rsidR="003D0463" w:rsidRDefault="00ED6EEC" w:rsidP="003D0463">
      <w:pPr>
        <w:pStyle w:val="NoSpacing"/>
        <w:rPr>
          <w:b/>
        </w:rPr>
      </w:pPr>
      <w:r>
        <w:rPr>
          <w:b/>
        </w:rPr>
        <w:t>The Deputy Headteacher works alongside the Head Teacher to take responsibility for teaching and learning at the school.</w:t>
      </w:r>
      <w:r w:rsidR="00056236" w:rsidRPr="00056236">
        <w:rPr>
          <w:b/>
        </w:rPr>
        <w:t xml:space="preserve">  With the Headteacher, the Deputy Headteacher is accountable for implementing, monitoring and ensuring that children engage in a meaningful curriculum that ensures high standards of teaching and learning are </w:t>
      </w:r>
      <w:r w:rsidR="001D49FD">
        <w:rPr>
          <w:b/>
        </w:rPr>
        <w:t>consistent across the school.</w:t>
      </w:r>
      <w:r w:rsidR="00056236" w:rsidRPr="00056236">
        <w:rPr>
          <w:b/>
        </w:rPr>
        <w:t xml:space="preserve">  </w:t>
      </w:r>
      <w:r w:rsidR="00BF1B8D">
        <w:rPr>
          <w:b/>
        </w:rPr>
        <w:t>The Deputy Headteacher is a member of the Senior Leadership Team and reports to the Headteacher.  In addition the Deputy Headteacher will:-</w:t>
      </w:r>
    </w:p>
    <w:p w:rsidR="00BF1B8D" w:rsidRPr="00141139" w:rsidRDefault="00BF1B8D" w:rsidP="00575B2C">
      <w:pPr>
        <w:pStyle w:val="NoSpacing"/>
      </w:pPr>
    </w:p>
    <w:p w:rsidR="00F97CE9" w:rsidRDefault="00BF1B8D" w:rsidP="00575B2C">
      <w:pPr>
        <w:pStyle w:val="NoSpacing"/>
        <w:numPr>
          <w:ilvl w:val="0"/>
          <w:numId w:val="21"/>
        </w:numPr>
      </w:pPr>
      <w:r>
        <w:t>Deputise for the Headteacher in th</w:t>
      </w:r>
      <w:r w:rsidR="00056236">
        <w:t>eir</w:t>
      </w:r>
      <w:r>
        <w:t xml:space="preserve"> absence.</w:t>
      </w:r>
    </w:p>
    <w:p w:rsidR="00BF1B8D" w:rsidRDefault="00BF1B8D" w:rsidP="00575B2C">
      <w:pPr>
        <w:pStyle w:val="NoSpacing"/>
        <w:numPr>
          <w:ilvl w:val="0"/>
          <w:numId w:val="20"/>
        </w:numPr>
      </w:pPr>
      <w:r>
        <w:t>Carry out duties of a school teacher as set out in the current STPCD.</w:t>
      </w:r>
    </w:p>
    <w:p w:rsidR="00575B2C" w:rsidRDefault="00575B2C" w:rsidP="00575B2C">
      <w:pPr>
        <w:pStyle w:val="ListParagraph"/>
        <w:numPr>
          <w:ilvl w:val="0"/>
          <w:numId w:val="20"/>
        </w:numPr>
      </w:pPr>
      <w:r>
        <w:t>Assume delegated responsibility for particular aspects of day to day organisation, assemblies, timetabling, lunchtimes and cover arrangements.</w:t>
      </w:r>
    </w:p>
    <w:p w:rsidR="00575B2C" w:rsidRDefault="00575B2C" w:rsidP="00575B2C">
      <w:pPr>
        <w:pStyle w:val="ListParagraph"/>
        <w:numPr>
          <w:ilvl w:val="0"/>
          <w:numId w:val="20"/>
        </w:numPr>
      </w:pPr>
      <w:r>
        <w:t>Promote excellent standards of professionalism in all aspects of school life.</w:t>
      </w:r>
    </w:p>
    <w:p w:rsidR="00575B2C" w:rsidRDefault="00575B2C" w:rsidP="00575B2C">
      <w:pPr>
        <w:rPr>
          <w:b/>
        </w:rPr>
      </w:pPr>
      <w:r>
        <w:rPr>
          <w:b/>
        </w:rPr>
        <w:t>Ethos</w:t>
      </w:r>
    </w:p>
    <w:p w:rsidR="00575B2C" w:rsidRDefault="00575B2C" w:rsidP="00575B2C">
      <w:pPr>
        <w:pStyle w:val="ListParagraph"/>
        <w:numPr>
          <w:ilvl w:val="0"/>
          <w:numId w:val="23"/>
        </w:numPr>
      </w:pPr>
      <w:r w:rsidRPr="00575B2C">
        <w:t>Proactively</w:t>
      </w:r>
      <w:r>
        <w:t xml:space="preserve"> work to improve pupil learning in all areas of the school</w:t>
      </w:r>
      <w:r w:rsidR="001D49FD">
        <w:t>.</w:t>
      </w:r>
    </w:p>
    <w:p w:rsidR="00575B2C" w:rsidRDefault="001D49FD" w:rsidP="001D49FD">
      <w:pPr>
        <w:pStyle w:val="ListParagraph"/>
        <w:numPr>
          <w:ilvl w:val="0"/>
          <w:numId w:val="23"/>
        </w:numPr>
      </w:pPr>
      <w:r>
        <w:t>Ensure that the school ethos is conducive to ensuring that pupils become confident, lifelong learners</w:t>
      </w:r>
      <w:r w:rsidR="00575B2C">
        <w:t>.</w:t>
      </w:r>
    </w:p>
    <w:p w:rsidR="001D49FD" w:rsidRDefault="001D49FD" w:rsidP="001D49FD">
      <w:pPr>
        <w:pStyle w:val="ListParagraph"/>
        <w:numPr>
          <w:ilvl w:val="0"/>
          <w:numId w:val="23"/>
        </w:numPr>
      </w:pPr>
      <w:r>
        <w:t>Maintain an inclusive ethos that enables all children to thrive in the school.</w:t>
      </w:r>
    </w:p>
    <w:p w:rsidR="001D49FD" w:rsidRDefault="001D49FD" w:rsidP="001D49FD">
      <w:pPr>
        <w:pStyle w:val="ListParagraph"/>
        <w:numPr>
          <w:ilvl w:val="0"/>
          <w:numId w:val="23"/>
        </w:numPr>
      </w:pPr>
      <w:r>
        <w:t>Inspire and motivate staff so that children receive an exciting, inspiring and relevant curriculum.</w:t>
      </w:r>
    </w:p>
    <w:p w:rsidR="0097344B" w:rsidRDefault="0097344B" w:rsidP="00575B2C">
      <w:pPr>
        <w:pStyle w:val="ListParagraph"/>
        <w:numPr>
          <w:ilvl w:val="0"/>
          <w:numId w:val="23"/>
        </w:numPr>
      </w:pPr>
      <w:r>
        <w:t xml:space="preserve">Ensure that they and the staff that they line manage understand and are fully committed to Safeguarding </w:t>
      </w:r>
      <w:r w:rsidR="001D49FD">
        <w:t>Children</w:t>
      </w:r>
      <w:r>
        <w:t>.</w:t>
      </w:r>
    </w:p>
    <w:p w:rsidR="00266BC0" w:rsidRDefault="00266BC0" w:rsidP="00575B2C">
      <w:pPr>
        <w:pStyle w:val="ListParagraph"/>
        <w:numPr>
          <w:ilvl w:val="0"/>
          <w:numId w:val="23"/>
        </w:numPr>
      </w:pPr>
      <w:r>
        <w:t>Help promote an effective, reflective, professional institution.</w:t>
      </w:r>
    </w:p>
    <w:p w:rsidR="008D6F63" w:rsidRDefault="008D6F63" w:rsidP="00575B2C">
      <w:pPr>
        <w:pStyle w:val="ListParagraph"/>
        <w:numPr>
          <w:ilvl w:val="0"/>
          <w:numId w:val="23"/>
        </w:numPr>
      </w:pPr>
      <w:r>
        <w:t>Uphold the shared values of the Orchard Learning Alliance (OLA)</w:t>
      </w:r>
    </w:p>
    <w:p w:rsidR="00ED6EEC" w:rsidRDefault="00ED6EEC" w:rsidP="00ED6EEC">
      <w:pPr>
        <w:pStyle w:val="ListParagraph"/>
      </w:pPr>
    </w:p>
    <w:p w:rsidR="003A3482" w:rsidRDefault="003A3482" w:rsidP="003A3482">
      <w:pPr>
        <w:rPr>
          <w:b/>
        </w:rPr>
      </w:pPr>
      <w:r>
        <w:rPr>
          <w:b/>
        </w:rPr>
        <w:t>Leadership and School Improvement</w:t>
      </w:r>
    </w:p>
    <w:p w:rsidR="001D49FD" w:rsidRDefault="004F04D2" w:rsidP="001D49FD">
      <w:pPr>
        <w:pStyle w:val="ListParagraph"/>
        <w:numPr>
          <w:ilvl w:val="0"/>
          <w:numId w:val="23"/>
        </w:numPr>
      </w:pPr>
      <w:r>
        <w:t>Lead on areas of the curriculum as decided by the Headteacher</w:t>
      </w:r>
      <w:r w:rsidR="00E94E74">
        <w:t>.</w:t>
      </w:r>
    </w:p>
    <w:p w:rsidR="000E3364" w:rsidRDefault="00ED6EEC" w:rsidP="001D49FD">
      <w:pPr>
        <w:pStyle w:val="ListParagraph"/>
        <w:numPr>
          <w:ilvl w:val="0"/>
          <w:numId w:val="23"/>
        </w:numPr>
      </w:pPr>
      <w:r>
        <w:t>Co-l</w:t>
      </w:r>
      <w:r w:rsidR="001D49FD">
        <w:t>ead on curriculum design ensuring provision is relevant and effective.</w:t>
      </w:r>
    </w:p>
    <w:p w:rsidR="000E3364" w:rsidRDefault="001D49FD" w:rsidP="000E7F2B">
      <w:pPr>
        <w:pStyle w:val="ListParagraph"/>
        <w:numPr>
          <w:ilvl w:val="0"/>
          <w:numId w:val="24"/>
        </w:numPr>
      </w:pPr>
      <w:r>
        <w:t xml:space="preserve">To </w:t>
      </w:r>
      <w:r w:rsidR="000E3364">
        <w:t>ensure all staff receive appropriate training</w:t>
      </w:r>
      <w:r>
        <w:t xml:space="preserve"> so that teaching is of an excellent quality in the school</w:t>
      </w:r>
      <w:r w:rsidR="000E3364">
        <w:t>.</w:t>
      </w:r>
    </w:p>
    <w:p w:rsidR="000E7F2B" w:rsidRDefault="000E7F2B" w:rsidP="000E7F2B">
      <w:pPr>
        <w:pStyle w:val="ListParagraph"/>
        <w:numPr>
          <w:ilvl w:val="0"/>
          <w:numId w:val="24"/>
        </w:numPr>
      </w:pPr>
      <w:r>
        <w:t>To be responsible</w:t>
      </w:r>
      <w:r w:rsidR="001D49FD">
        <w:t>,</w:t>
      </w:r>
      <w:r>
        <w:t xml:space="preserve"> </w:t>
      </w:r>
      <w:r w:rsidR="000E3364">
        <w:t>with the Headteacher</w:t>
      </w:r>
      <w:r w:rsidR="001D49FD">
        <w:t>, for raising</w:t>
      </w:r>
      <w:r w:rsidR="000E3364">
        <w:t xml:space="preserve"> standards</w:t>
      </w:r>
      <w:r w:rsidR="001D49FD">
        <w:t xml:space="preserve"> in </w:t>
      </w:r>
      <w:r w:rsidR="000E3364">
        <w:t>the school.</w:t>
      </w:r>
    </w:p>
    <w:p w:rsidR="001D49FD" w:rsidRDefault="003A3482" w:rsidP="003A3482">
      <w:pPr>
        <w:pStyle w:val="ListParagraph"/>
        <w:numPr>
          <w:ilvl w:val="0"/>
          <w:numId w:val="23"/>
        </w:numPr>
      </w:pPr>
      <w:r>
        <w:t xml:space="preserve">Take responsibility for specific targets in the school improvement plan </w:t>
      </w:r>
    </w:p>
    <w:p w:rsidR="000E3364" w:rsidRDefault="00056236" w:rsidP="003A3482">
      <w:pPr>
        <w:pStyle w:val="ListParagraph"/>
        <w:numPr>
          <w:ilvl w:val="0"/>
          <w:numId w:val="23"/>
        </w:numPr>
      </w:pPr>
      <w:r>
        <w:t>To r</w:t>
      </w:r>
      <w:r w:rsidR="000E3364">
        <w:t xml:space="preserve">eport to </w:t>
      </w:r>
      <w:r w:rsidR="00ED6EEC">
        <w:t>relevant bodies</w:t>
      </w:r>
      <w:r w:rsidR="000E3364">
        <w:t xml:space="preserve"> on the performance of all groups of children.</w:t>
      </w:r>
    </w:p>
    <w:p w:rsidR="000E3364" w:rsidRDefault="00056236" w:rsidP="003A3482">
      <w:pPr>
        <w:pStyle w:val="ListParagraph"/>
        <w:numPr>
          <w:ilvl w:val="0"/>
          <w:numId w:val="23"/>
        </w:numPr>
      </w:pPr>
      <w:r>
        <w:t>To l</w:t>
      </w:r>
      <w:r w:rsidR="000E3364">
        <w:t>ine manage allocated groups of staff in the school.</w:t>
      </w:r>
    </w:p>
    <w:p w:rsidR="002255D0" w:rsidRDefault="002255D0" w:rsidP="003A3482">
      <w:pPr>
        <w:pStyle w:val="ListParagraph"/>
        <w:numPr>
          <w:ilvl w:val="0"/>
          <w:numId w:val="23"/>
        </w:numPr>
      </w:pPr>
      <w:r>
        <w:t>Keep abreast of national and local developments to inform decision making.</w:t>
      </w:r>
    </w:p>
    <w:p w:rsidR="002255D0" w:rsidRDefault="002255D0" w:rsidP="003A3482">
      <w:pPr>
        <w:pStyle w:val="ListParagraph"/>
        <w:numPr>
          <w:ilvl w:val="0"/>
          <w:numId w:val="23"/>
        </w:numPr>
      </w:pPr>
      <w:r>
        <w:t>To act as a named person within the school Child Protection Policy.</w:t>
      </w:r>
    </w:p>
    <w:p w:rsidR="002255D0" w:rsidRDefault="002255D0" w:rsidP="003A3482">
      <w:pPr>
        <w:pStyle w:val="ListParagraph"/>
        <w:numPr>
          <w:ilvl w:val="0"/>
          <w:numId w:val="23"/>
        </w:numPr>
      </w:pPr>
      <w:r>
        <w:t xml:space="preserve">Monitor and oversee spending </w:t>
      </w:r>
      <w:r w:rsidR="000E3364">
        <w:t>of allocated budgets</w:t>
      </w:r>
      <w:r w:rsidR="00ED6EEC">
        <w:t xml:space="preserve"> when required.</w:t>
      </w:r>
    </w:p>
    <w:p w:rsidR="00E94E74" w:rsidRDefault="00E94E74" w:rsidP="00E94E74"/>
    <w:p w:rsidR="00E94E74" w:rsidRDefault="00E94E74" w:rsidP="00E94E74"/>
    <w:p w:rsidR="00E94E74" w:rsidRDefault="00E94E74" w:rsidP="00E94E74"/>
    <w:p w:rsidR="00E94E74" w:rsidRDefault="00E94E74" w:rsidP="00E94E74"/>
    <w:p w:rsidR="002255D0" w:rsidRDefault="002255D0" w:rsidP="002255D0">
      <w:pPr>
        <w:rPr>
          <w:b/>
        </w:rPr>
      </w:pPr>
      <w:r>
        <w:rPr>
          <w:b/>
        </w:rPr>
        <w:lastRenderedPageBreak/>
        <w:t>Learning</w:t>
      </w:r>
    </w:p>
    <w:p w:rsidR="00DE2E60" w:rsidRDefault="00DE2E60" w:rsidP="00DE2E60">
      <w:pPr>
        <w:pStyle w:val="ListParagraph"/>
        <w:numPr>
          <w:ilvl w:val="0"/>
          <w:numId w:val="25"/>
        </w:numPr>
      </w:pPr>
      <w:r>
        <w:t>To present a model of excellent classroom practice and be able to share and support other staff in becoming better professionals.</w:t>
      </w:r>
    </w:p>
    <w:p w:rsidR="00DE2E60" w:rsidRDefault="00DE2E60" w:rsidP="00DE2E60">
      <w:pPr>
        <w:pStyle w:val="ListParagraph"/>
        <w:numPr>
          <w:ilvl w:val="0"/>
          <w:numId w:val="25"/>
        </w:numPr>
      </w:pPr>
      <w:r>
        <w:t>Share responsibility for the learning and personal development of all pupils.</w:t>
      </w:r>
    </w:p>
    <w:p w:rsidR="00DE2E60" w:rsidRDefault="00DE2E60" w:rsidP="00DE2E60">
      <w:pPr>
        <w:pStyle w:val="ListParagraph"/>
        <w:numPr>
          <w:ilvl w:val="0"/>
          <w:numId w:val="25"/>
        </w:numPr>
      </w:pPr>
      <w:r>
        <w:t>Monitor and evaluate aspects of the school’s work, including learning and teaching.</w:t>
      </w:r>
    </w:p>
    <w:p w:rsidR="00DE2E60" w:rsidRDefault="00DE2E60" w:rsidP="00DE2E60">
      <w:pPr>
        <w:pStyle w:val="ListParagraph"/>
        <w:numPr>
          <w:ilvl w:val="0"/>
          <w:numId w:val="25"/>
        </w:numPr>
      </w:pPr>
      <w:r>
        <w:t>To lead on INSET when required.</w:t>
      </w:r>
    </w:p>
    <w:p w:rsidR="00DE2E60" w:rsidRDefault="00DE2E60" w:rsidP="00DE2E60">
      <w:pPr>
        <w:rPr>
          <w:b/>
        </w:rPr>
      </w:pPr>
      <w:r>
        <w:rPr>
          <w:b/>
        </w:rPr>
        <w:t>Staff</w:t>
      </w:r>
    </w:p>
    <w:p w:rsidR="00DE2E60" w:rsidRDefault="00DE2E60" w:rsidP="00DE2E60">
      <w:pPr>
        <w:pStyle w:val="ListParagraph"/>
        <w:numPr>
          <w:ilvl w:val="0"/>
          <w:numId w:val="26"/>
        </w:numPr>
      </w:pPr>
      <w:r>
        <w:t xml:space="preserve">Have line management duties for identified </w:t>
      </w:r>
      <w:r w:rsidR="00ED6EEC">
        <w:t>staff</w:t>
      </w:r>
      <w:r>
        <w:t xml:space="preserve"> in the school.</w:t>
      </w:r>
    </w:p>
    <w:p w:rsidR="00DE2E60" w:rsidRDefault="00DE2E60" w:rsidP="00DE2E60">
      <w:pPr>
        <w:pStyle w:val="ListParagraph"/>
        <w:numPr>
          <w:ilvl w:val="0"/>
          <w:numId w:val="26"/>
        </w:numPr>
      </w:pPr>
      <w:r>
        <w:t xml:space="preserve">Provide </w:t>
      </w:r>
      <w:r w:rsidR="00266BC0">
        <w:t>support</w:t>
      </w:r>
      <w:r>
        <w:t xml:space="preserve"> for teachi</w:t>
      </w:r>
      <w:r w:rsidR="005E7175">
        <w:t>ng and support staff colleagues, with the aim of providing a secure</w:t>
      </w:r>
      <w:r w:rsidR="00266BC0">
        <w:t xml:space="preserve">, professional </w:t>
      </w:r>
      <w:r w:rsidR="005E7175">
        <w:t>environm</w:t>
      </w:r>
      <w:r w:rsidR="00B95081">
        <w:t>e</w:t>
      </w:r>
      <w:r w:rsidR="005E7175">
        <w:t>nt for their work and professional development.</w:t>
      </w:r>
    </w:p>
    <w:p w:rsidR="005E7175" w:rsidRDefault="005E7175" w:rsidP="005E7175">
      <w:pPr>
        <w:pStyle w:val="ListParagraph"/>
        <w:numPr>
          <w:ilvl w:val="0"/>
          <w:numId w:val="26"/>
        </w:numPr>
      </w:pPr>
      <w:r>
        <w:t>Lead Performance Management/Appraisal reviews, target setting and monitoring.</w:t>
      </w:r>
    </w:p>
    <w:p w:rsidR="005E7175" w:rsidRDefault="005E7175" w:rsidP="005E7175">
      <w:pPr>
        <w:pStyle w:val="ListParagraph"/>
        <w:numPr>
          <w:ilvl w:val="0"/>
          <w:numId w:val="26"/>
        </w:numPr>
      </w:pPr>
      <w:r>
        <w:t xml:space="preserve">Communicate effectively to all staff through discussion, </w:t>
      </w:r>
      <w:r w:rsidR="000E7F2B">
        <w:t>written communication</w:t>
      </w:r>
      <w:r>
        <w:t xml:space="preserve"> and electronic technology.</w:t>
      </w:r>
    </w:p>
    <w:p w:rsidR="005E7175" w:rsidRDefault="00671BC0" w:rsidP="005E7175">
      <w:pPr>
        <w:pStyle w:val="ListParagraph"/>
        <w:numPr>
          <w:ilvl w:val="0"/>
          <w:numId w:val="26"/>
        </w:numPr>
      </w:pPr>
      <w:r>
        <w:t>A</w:t>
      </w:r>
      <w:r w:rsidR="005E7175">
        <w:t xml:space="preserve">ssist in the recruitment </w:t>
      </w:r>
      <w:r w:rsidR="00ED6EEC">
        <w:t xml:space="preserve">and induction </w:t>
      </w:r>
      <w:r w:rsidR="005E7175">
        <w:t>of staff.</w:t>
      </w:r>
    </w:p>
    <w:p w:rsidR="005E7175" w:rsidRDefault="005E7175" w:rsidP="005E7175">
      <w:pPr>
        <w:pStyle w:val="ListParagraph"/>
        <w:numPr>
          <w:ilvl w:val="0"/>
          <w:numId w:val="26"/>
        </w:numPr>
      </w:pPr>
      <w:r>
        <w:t>Reviewing own practice, setting personal targets, participating in continuing CPD and engaging in relevant professional learning.</w:t>
      </w:r>
    </w:p>
    <w:p w:rsidR="005E7175" w:rsidRDefault="0012005B" w:rsidP="0012005B">
      <w:pPr>
        <w:rPr>
          <w:b/>
        </w:rPr>
      </w:pPr>
      <w:r>
        <w:rPr>
          <w:b/>
        </w:rPr>
        <w:t>Community</w:t>
      </w:r>
    </w:p>
    <w:p w:rsidR="0012005B" w:rsidRDefault="00ED6EEC" w:rsidP="0012005B">
      <w:pPr>
        <w:pStyle w:val="ListParagraph"/>
        <w:numPr>
          <w:ilvl w:val="0"/>
          <w:numId w:val="27"/>
        </w:numPr>
      </w:pPr>
      <w:r>
        <w:t>Collaborate with schools from the</w:t>
      </w:r>
      <w:r w:rsidR="00310BB6">
        <w:t xml:space="preserve"> Schools’ Learning Alliance (SLA)</w:t>
      </w:r>
      <w:r>
        <w:t xml:space="preserve"> and Trust schools</w:t>
      </w:r>
      <w:r w:rsidR="00310BB6">
        <w:t xml:space="preserve"> and represent the school in shared projects.</w:t>
      </w:r>
    </w:p>
    <w:p w:rsidR="0012005B" w:rsidRDefault="0012005B" w:rsidP="0012005B">
      <w:pPr>
        <w:pStyle w:val="ListParagraph"/>
        <w:numPr>
          <w:ilvl w:val="0"/>
          <w:numId w:val="27"/>
        </w:numPr>
      </w:pPr>
      <w:r>
        <w:t>Attend school events and activities as required by the Headteacher.</w:t>
      </w:r>
    </w:p>
    <w:p w:rsidR="0012005B" w:rsidRDefault="00ED6EEC" w:rsidP="0012005B">
      <w:pPr>
        <w:pStyle w:val="ListParagraph"/>
        <w:numPr>
          <w:ilvl w:val="0"/>
          <w:numId w:val="27"/>
        </w:numPr>
      </w:pPr>
      <w:r>
        <w:t>Assist with the maintenance</w:t>
      </w:r>
      <w:r w:rsidR="0012005B">
        <w:t xml:space="preserve"> and develop</w:t>
      </w:r>
      <w:r>
        <w:t>ment of</w:t>
      </w:r>
      <w:r w:rsidR="0012005B">
        <w:t xml:space="preserve"> effective communications and links with parents and to provide responses to concerns and problems regarding their children’s education and development.</w:t>
      </w:r>
    </w:p>
    <w:p w:rsidR="0012005B" w:rsidRDefault="0012005B" w:rsidP="0012005B">
      <w:pPr>
        <w:pStyle w:val="ListParagraph"/>
        <w:numPr>
          <w:ilvl w:val="0"/>
          <w:numId w:val="27"/>
        </w:numPr>
      </w:pPr>
      <w:r>
        <w:t>Represent the school at external meetings and other events.</w:t>
      </w:r>
    </w:p>
    <w:p w:rsidR="001D6C83" w:rsidRDefault="001D6C83" w:rsidP="001D6C83">
      <w:r>
        <w:t>In addition to these responsibilities, the Deputy Headteacher has specific responsibilities which may change periodically to reflect their own professional development needs and priorities in the school development plan.</w:t>
      </w:r>
      <w:r w:rsidR="000E7F2B">
        <w:t xml:space="preserve">  In addition they will be required to fulfil other duties as specified by the Headteacher.</w:t>
      </w:r>
    </w:p>
    <w:p w:rsidR="001D6C83" w:rsidRPr="0012005B" w:rsidRDefault="001D6C83" w:rsidP="001D6C83">
      <w:r>
        <w:t>This generic job description is not necessarily a comprehensive definitive of the post.  It will be reviewed each year and may be subject to modification or amendment at any time after consultation with the holder of the post.</w:t>
      </w:r>
    </w:p>
    <w:p w:rsidR="00575B2C" w:rsidRPr="00575B2C" w:rsidRDefault="00575B2C" w:rsidP="003A3482">
      <w:pPr>
        <w:pStyle w:val="ListParagraph"/>
      </w:pPr>
    </w:p>
    <w:sectPr w:rsidR="00575B2C" w:rsidRPr="00575B2C" w:rsidSect="008415E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F4847"/>
    <w:multiLevelType w:val="hybridMultilevel"/>
    <w:tmpl w:val="CF3A83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964D28"/>
    <w:multiLevelType w:val="hybridMultilevel"/>
    <w:tmpl w:val="665442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661007"/>
    <w:multiLevelType w:val="hybridMultilevel"/>
    <w:tmpl w:val="6D0037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7F7DB6"/>
    <w:multiLevelType w:val="hybridMultilevel"/>
    <w:tmpl w:val="1F3CCC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527FFA"/>
    <w:multiLevelType w:val="hybridMultilevel"/>
    <w:tmpl w:val="CBA6269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F944166"/>
    <w:multiLevelType w:val="hybridMultilevel"/>
    <w:tmpl w:val="46BC303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4C54F1"/>
    <w:multiLevelType w:val="hybridMultilevel"/>
    <w:tmpl w:val="F16C42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9737C2"/>
    <w:multiLevelType w:val="hybridMultilevel"/>
    <w:tmpl w:val="1BE0D2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920720"/>
    <w:multiLevelType w:val="hybridMultilevel"/>
    <w:tmpl w:val="A732C1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DF1722"/>
    <w:multiLevelType w:val="hybridMultilevel"/>
    <w:tmpl w:val="4CDAC9D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1C3DC0"/>
    <w:multiLevelType w:val="hybridMultilevel"/>
    <w:tmpl w:val="48E4CA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777DCA"/>
    <w:multiLevelType w:val="hybridMultilevel"/>
    <w:tmpl w:val="06868B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B76977"/>
    <w:multiLevelType w:val="hybridMultilevel"/>
    <w:tmpl w:val="B53A1C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1D3BA5"/>
    <w:multiLevelType w:val="hybridMultilevel"/>
    <w:tmpl w:val="B3BCCA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9548DD"/>
    <w:multiLevelType w:val="hybridMultilevel"/>
    <w:tmpl w:val="2E640F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212F85"/>
    <w:multiLevelType w:val="hybridMultilevel"/>
    <w:tmpl w:val="921A73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3C6561"/>
    <w:multiLevelType w:val="hybridMultilevel"/>
    <w:tmpl w:val="2F44B5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A84E00"/>
    <w:multiLevelType w:val="hybridMultilevel"/>
    <w:tmpl w:val="1E8660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4C52DD"/>
    <w:multiLevelType w:val="hybridMultilevel"/>
    <w:tmpl w:val="5F68B228"/>
    <w:lvl w:ilvl="0" w:tplc="0809000F">
      <w:start w:val="1"/>
      <w:numFmt w:val="decimal"/>
      <w:lvlText w:val="%1."/>
      <w:lvlJc w:val="left"/>
      <w:pPr>
        <w:ind w:left="771" w:hanging="360"/>
      </w:pPr>
    </w:lvl>
    <w:lvl w:ilvl="1" w:tplc="08090019" w:tentative="1">
      <w:start w:val="1"/>
      <w:numFmt w:val="lowerLetter"/>
      <w:lvlText w:val="%2."/>
      <w:lvlJc w:val="left"/>
      <w:pPr>
        <w:ind w:left="1491" w:hanging="360"/>
      </w:pPr>
    </w:lvl>
    <w:lvl w:ilvl="2" w:tplc="0809001B" w:tentative="1">
      <w:start w:val="1"/>
      <w:numFmt w:val="lowerRoman"/>
      <w:lvlText w:val="%3."/>
      <w:lvlJc w:val="right"/>
      <w:pPr>
        <w:ind w:left="2211" w:hanging="180"/>
      </w:pPr>
    </w:lvl>
    <w:lvl w:ilvl="3" w:tplc="0809000F" w:tentative="1">
      <w:start w:val="1"/>
      <w:numFmt w:val="decimal"/>
      <w:lvlText w:val="%4."/>
      <w:lvlJc w:val="left"/>
      <w:pPr>
        <w:ind w:left="2931" w:hanging="360"/>
      </w:pPr>
    </w:lvl>
    <w:lvl w:ilvl="4" w:tplc="08090019" w:tentative="1">
      <w:start w:val="1"/>
      <w:numFmt w:val="lowerLetter"/>
      <w:lvlText w:val="%5."/>
      <w:lvlJc w:val="left"/>
      <w:pPr>
        <w:ind w:left="3651" w:hanging="360"/>
      </w:pPr>
    </w:lvl>
    <w:lvl w:ilvl="5" w:tplc="0809001B" w:tentative="1">
      <w:start w:val="1"/>
      <w:numFmt w:val="lowerRoman"/>
      <w:lvlText w:val="%6."/>
      <w:lvlJc w:val="right"/>
      <w:pPr>
        <w:ind w:left="4371" w:hanging="180"/>
      </w:pPr>
    </w:lvl>
    <w:lvl w:ilvl="6" w:tplc="0809000F" w:tentative="1">
      <w:start w:val="1"/>
      <w:numFmt w:val="decimal"/>
      <w:lvlText w:val="%7."/>
      <w:lvlJc w:val="left"/>
      <w:pPr>
        <w:ind w:left="5091" w:hanging="360"/>
      </w:pPr>
    </w:lvl>
    <w:lvl w:ilvl="7" w:tplc="08090019" w:tentative="1">
      <w:start w:val="1"/>
      <w:numFmt w:val="lowerLetter"/>
      <w:lvlText w:val="%8."/>
      <w:lvlJc w:val="left"/>
      <w:pPr>
        <w:ind w:left="5811" w:hanging="360"/>
      </w:pPr>
    </w:lvl>
    <w:lvl w:ilvl="8" w:tplc="0809001B" w:tentative="1">
      <w:start w:val="1"/>
      <w:numFmt w:val="lowerRoman"/>
      <w:lvlText w:val="%9."/>
      <w:lvlJc w:val="right"/>
      <w:pPr>
        <w:ind w:left="6531" w:hanging="180"/>
      </w:pPr>
    </w:lvl>
  </w:abstractNum>
  <w:abstractNum w:abstractNumId="19" w15:restartNumberingAfterBreak="0">
    <w:nsid w:val="5E8E4470"/>
    <w:multiLevelType w:val="hybridMultilevel"/>
    <w:tmpl w:val="98BE58D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2B7659"/>
    <w:multiLevelType w:val="hybridMultilevel"/>
    <w:tmpl w:val="0D0A7C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FA06BC"/>
    <w:multiLevelType w:val="hybridMultilevel"/>
    <w:tmpl w:val="0F082C9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6745B2"/>
    <w:multiLevelType w:val="hybridMultilevel"/>
    <w:tmpl w:val="F934C8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D75D6D"/>
    <w:multiLevelType w:val="hybridMultilevel"/>
    <w:tmpl w:val="D6A032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FD0996"/>
    <w:multiLevelType w:val="hybridMultilevel"/>
    <w:tmpl w:val="D3D08F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823D1F"/>
    <w:multiLevelType w:val="hybridMultilevel"/>
    <w:tmpl w:val="0E648EA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9269BE"/>
    <w:multiLevelType w:val="hybridMultilevel"/>
    <w:tmpl w:val="B79457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7038B0"/>
    <w:multiLevelType w:val="hybridMultilevel"/>
    <w:tmpl w:val="0E901E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7"/>
  </w:num>
  <w:num w:numId="3">
    <w:abstractNumId w:val="11"/>
  </w:num>
  <w:num w:numId="4">
    <w:abstractNumId w:val="24"/>
  </w:num>
  <w:num w:numId="5">
    <w:abstractNumId w:val="10"/>
  </w:num>
  <w:num w:numId="6">
    <w:abstractNumId w:val="5"/>
  </w:num>
  <w:num w:numId="7">
    <w:abstractNumId w:val="23"/>
  </w:num>
  <w:num w:numId="8">
    <w:abstractNumId w:val="8"/>
  </w:num>
  <w:num w:numId="9">
    <w:abstractNumId w:val="20"/>
  </w:num>
  <w:num w:numId="10">
    <w:abstractNumId w:val="17"/>
  </w:num>
  <w:num w:numId="11">
    <w:abstractNumId w:val="22"/>
  </w:num>
  <w:num w:numId="12">
    <w:abstractNumId w:val="26"/>
  </w:num>
  <w:num w:numId="13">
    <w:abstractNumId w:val="3"/>
  </w:num>
  <w:num w:numId="14">
    <w:abstractNumId w:val="13"/>
  </w:num>
  <w:num w:numId="15">
    <w:abstractNumId w:val="6"/>
  </w:num>
  <w:num w:numId="16">
    <w:abstractNumId w:val="25"/>
  </w:num>
  <w:num w:numId="17">
    <w:abstractNumId w:val="21"/>
  </w:num>
  <w:num w:numId="18">
    <w:abstractNumId w:val="18"/>
  </w:num>
  <w:num w:numId="19">
    <w:abstractNumId w:val="19"/>
  </w:num>
  <w:num w:numId="20">
    <w:abstractNumId w:val="0"/>
  </w:num>
  <w:num w:numId="21">
    <w:abstractNumId w:val="12"/>
  </w:num>
  <w:num w:numId="22">
    <w:abstractNumId w:val="4"/>
  </w:num>
  <w:num w:numId="23">
    <w:abstractNumId w:val="1"/>
  </w:num>
  <w:num w:numId="24">
    <w:abstractNumId w:val="16"/>
  </w:num>
  <w:num w:numId="25">
    <w:abstractNumId w:val="7"/>
  </w:num>
  <w:num w:numId="26">
    <w:abstractNumId w:val="2"/>
  </w:num>
  <w:num w:numId="27">
    <w:abstractNumId w:val="15"/>
  </w:num>
  <w:num w:numId="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29"/>
    <w:rsid w:val="00056236"/>
    <w:rsid w:val="000919AC"/>
    <w:rsid w:val="000A4E55"/>
    <w:rsid w:val="000E3364"/>
    <w:rsid w:val="000E7F2B"/>
    <w:rsid w:val="000F0809"/>
    <w:rsid w:val="000F4B09"/>
    <w:rsid w:val="00107BFA"/>
    <w:rsid w:val="0012005B"/>
    <w:rsid w:val="0012231C"/>
    <w:rsid w:val="00126C6D"/>
    <w:rsid w:val="00141139"/>
    <w:rsid w:val="001603C5"/>
    <w:rsid w:val="00170FFC"/>
    <w:rsid w:val="001D49FD"/>
    <w:rsid w:val="001D6C83"/>
    <w:rsid w:val="002255D0"/>
    <w:rsid w:val="002343DC"/>
    <w:rsid w:val="00266BC0"/>
    <w:rsid w:val="002901E5"/>
    <w:rsid w:val="00310BB6"/>
    <w:rsid w:val="00333441"/>
    <w:rsid w:val="00357CEA"/>
    <w:rsid w:val="00374E29"/>
    <w:rsid w:val="003A3482"/>
    <w:rsid w:val="003A5CC4"/>
    <w:rsid w:val="003D0463"/>
    <w:rsid w:val="003E6AC0"/>
    <w:rsid w:val="0046715F"/>
    <w:rsid w:val="004F04D2"/>
    <w:rsid w:val="004F6D2F"/>
    <w:rsid w:val="00511197"/>
    <w:rsid w:val="00575B2C"/>
    <w:rsid w:val="0058442E"/>
    <w:rsid w:val="0058713F"/>
    <w:rsid w:val="005C7A57"/>
    <w:rsid w:val="005E7175"/>
    <w:rsid w:val="00671BC0"/>
    <w:rsid w:val="0068750D"/>
    <w:rsid w:val="00784916"/>
    <w:rsid w:val="008415E7"/>
    <w:rsid w:val="00882442"/>
    <w:rsid w:val="008D6F63"/>
    <w:rsid w:val="0094293E"/>
    <w:rsid w:val="009659A6"/>
    <w:rsid w:val="0097344B"/>
    <w:rsid w:val="00A15A8F"/>
    <w:rsid w:val="00A5655B"/>
    <w:rsid w:val="00A56908"/>
    <w:rsid w:val="00AC697E"/>
    <w:rsid w:val="00AF4AE1"/>
    <w:rsid w:val="00B0660D"/>
    <w:rsid w:val="00B108B7"/>
    <w:rsid w:val="00B95081"/>
    <w:rsid w:val="00BC372F"/>
    <w:rsid w:val="00BF1B8D"/>
    <w:rsid w:val="00C16094"/>
    <w:rsid w:val="00D60464"/>
    <w:rsid w:val="00D67314"/>
    <w:rsid w:val="00DC3318"/>
    <w:rsid w:val="00DE2E60"/>
    <w:rsid w:val="00E25011"/>
    <w:rsid w:val="00E94E74"/>
    <w:rsid w:val="00E9685F"/>
    <w:rsid w:val="00ED6EEC"/>
    <w:rsid w:val="00EF22DD"/>
    <w:rsid w:val="00EF33E2"/>
    <w:rsid w:val="00F46AC0"/>
    <w:rsid w:val="00F97CE9"/>
    <w:rsid w:val="00FD4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0E4B3B"/>
  <w15:docId w15:val="{7F8CCCD9-64BF-4ADB-8A14-4E427DA87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374E29"/>
    <w:pPr>
      <w:keepNext/>
      <w:spacing w:after="0" w:line="240" w:lineRule="auto"/>
      <w:jc w:val="center"/>
      <w:outlineLvl w:val="1"/>
    </w:pPr>
    <w:rPr>
      <w:rFonts w:ascii="Times" w:eastAsia="Times New Roman" w:hAnsi="Times" w:cs="Times New Roman"/>
      <w:b/>
      <w:sz w:val="20"/>
      <w:szCs w:val="20"/>
      <w:u w:val="single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74E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4E29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374E29"/>
    <w:rPr>
      <w:rFonts w:ascii="Times" w:eastAsia="Times New Roman" w:hAnsi="Times" w:cs="Times New Roman"/>
      <w:b/>
      <w:sz w:val="20"/>
      <w:szCs w:val="20"/>
      <w:u w:val="single"/>
      <w:lang w:val="en-US"/>
    </w:rPr>
  </w:style>
  <w:style w:type="paragraph" w:styleId="Title">
    <w:name w:val="Title"/>
    <w:basedOn w:val="Normal"/>
    <w:link w:val="TitleChar"/>
    <w:qFormat/>
    <w:rsid w:val="00374E29"/>
    <w:pPr>
      <w:spacing w:after="0" w:line="240" w:lineRule="auto"/>
      <w:jc w:val="center"/>
    </w:pPr>
    <w:rPr>
      <w:rFonts w:ascii="Times" w:eastAsia="Times New Roman" w:hAnsi="Times" w:cs="Times New Roman"/>
      <w:b/>
      <w:sz w:val="20"/>
      <w:szCs w:val="20"/>
      <w:u w:val="single"/>
      <w:lang w:val="en-US"/>
    </w:rPr>
  </w:style>
  <w:style w:type="character" w:customStyle="1" w:styleId="TitleChar">
    <w:name w:val="Title Char"/>
    <w:basedOn w:val="DefaultParagraphFont"/>
    <w:link w:val="Title"/>
    <w:rsid w:val="00374E29"/>
    <w:rPr>
      <w:rFonts w:ascii="Times" w:eastAsia="Times New Roman" w:hAnsi="Times" w:cs="Times New Roman"/>
      <w:b/>
      <w:sz w:val="20"/>
      <w:szCs w:val="20"/>
      <w:u w:val="single"/>
      <w:lang w:val="en-US"/>
    </w:rPr>
  </w:style>
  <w:style w:type="paragraph" w:styleId="NoSpacing">
    <w:name w:val="No Spacing"/>
    <w:uiPriority w:val="1"/>
    <w:qFormat/>
    <w:rsid w:val="003D0463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F97CE9"/>
    <w:rPr>
      <w:color w:val="808080"/>
    </w:rPr>
  </w:style>
  <w:style w:type="paragraph" w:styleId="ListParagraph">
    <w:name w:val="List Paragraph"/>
    <w:basedOn w:val="Normal"/>
    <w:uiPriority w:val="34"/>
    <w:qFormat/>
    <w:rsid w:val="00575B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BB37931CCA6846929B13A68DEB3436" ma:contentTypeVersion="7" ma:contentTypeDescription="Create a new document." ma:contentTypeScope="" ma:versionID="c2f4f6e8c53da8253f77b2113cc53594">
  <xsd:schema xmlns:xsd="http://www.w3.org/2001/XMLSchema" xmlns:xs="http://www.w3.org/2001/XMLSchema" xmlns:p="http://schemas.microsoft.com/office/2006/metadata/properties" xmlns:ns2="da40b54c-bdd0-48b2-9888-f06b162ca41b" xmlns:ns3="736a0cdf-ca1e-4706-9fc1-0f0ce83de3b3" targetNamespace="http://schemas.microsoft.com/office/2006/metadata/properties" ma:root="true" ma:fieldsID="8962937a19552594b51b44c4b4786202" ns2:_="" ns3:_="">
    <xsd:import namespace="da40b54c-bdd0-48b2-9888-f06b162ca41b"/>
    <xsd:import namespace="736a0cdf-ca1e-4706-9fc1-0f0ce83de3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40b54c-bdd0-48b2-9888-f06b162ca4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6a0cdf-ca1e-4706-9fc1-0f0ce83de3b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02BB35E-D05A-4AF5-A657-AEA7C92A8C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40b54c-bdd0-48b2-9888-f06b162ca41b"/>
    <ds:schemaRef ds:uri="736a0cdf-ca1e-4706-9fc1-0f0ce83de3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E61198B-FC8E-49DD-84E7-958666ABC3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E7D8F2-756F-4B93-8EE0-7F168E401FF5}">
  <ds:schemaRefs>
    <ds:schemaRef ds:uri="http://schemas.microsoft.com/office/2006/metadata/properties"/>
    <ds:schemaRef ds:uri="da40b54c-bdd0-48b2-9888-f06b162ca41b"/>
    <ds:schemaRef ds:uri="736a0cdf-ca1e-4706-9fc1-0f0ce83de3b3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terms/"/>
    <ds:schemaRef ds:uri="http://purl.org/dc/elements/1.1/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631</Words>
  <Characters>3599</Characters>
  <Application>Microsoft Office Word</Application>
  <DocSecurity>4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Sylvia Allen</dc:creator>
  <cp:lastModifiedBy>Natalie Lambert</cp:lastModifiedBy>
  <cp:revision>2</cp:revision>
  <cp:lastPrinted>2018-01-19T13:32:00Z</cp:lastPrinted>
  <dcterms:created xsi:type="dcterms:W3CDTF">2023-03-21T14:48:00Z</dcterms:created>
  <dcterms:modified xsi:type="dcterms:W3CDTF">2023-03-21T14:48:00Z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0x01010028BB37931CCA6846929B13A68DEB3436</vt:lpwstr>
  </property>
</Properties>
</file>